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F" w:rsidRPr="0088270F" w:rsidRDefault="0088270F" w:rsidP="008827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0F">
        <w:rPr>
          <w:rFonts w:ascii="Georgia" w:eastAsia="Times New Roman" w:hAnsi="Georgia" w:cs="Times New Roman"/>
          <w:color w:val="000099"/>
          <w:sz w:val="31"/>
          <w:szCs w:val="31"/>
          <w:bdr w:val="none" w:sz="0" w:space="0" w:color="auto" w:frame="1"/>
          <w:lang w:eastAsia="ru-RU"/>
        </w:rPr>
        <w:t xml:space="preserve">  </w:t>
      </w: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Современный мир полон опасностей, посто</w:t>
      </w: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softHyphen/>
        <w:t>янно угрожающих жизни и здоровью людей. Ни один человек не застрахован от того, что в любой момент может оказаться в зоне опасного события, особенно если это ребенок. Помочь в таком случае можно путем формирования у дошкольников умения оценивать воз</w:t>
      </w: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softHyphen/>
        <w:t>никающие опасности, заранее предусмотреть меры за</w:t>
      </w: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softHyphen/>
        <w:t>щиты, предотвратить опасность, научить ребенка осоз</w:t>
      </w: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softHyphen/>
        <w:t>нанно действовать в той или иной ситуации.</w:t>
      </w:r>
    </w:p>
    <w:p w:rsidR="0088270F" w:rsidRPr="0088270F" w:rsidRDefault="0088270F" w:rsidP="008827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   Важно не только оберегать ребенка от опасности, но и готовить его встрече с возможными трудностями, фор</w:t>
      </w: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softHyphen/>
        <w:t>мировать представление о наиболее опасных ситуациях, о необходимости соблюдения мер предосторожности, прививать ему навыки безопасного поведения в разных условиях</w:t>
      </w:r>
    </w:p>
    <w:p w:rsidR="0088270F" w:rsidRPr="0088270F" w:rsidRDefault="0088270F" w:rsidP="008827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</w:pP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    Деятельность по обеспечению безопасности в детском саду это комплексная работа, в которую включены все участники воспитательно-образовательного процесса: дети, сотрудники, родители.</w:t>
      </w:r>
    </w:p>
    <w:p w:rsidR="0088270F" w:rsidRPr="0088270F" w:rsidRDefault="0088270F" w:rsidP="008827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2 сентября в нашем детском саду традиционно прошел День безопасности. С детьми были проведены беседы, показ и обсуждение проблемных ситуаций, были предложены консультации для родителей, а так же проведено развлечение, в ходе которого дети в непринужденной обстановке закрепляли правила пожарной безопасности, ПДД, правила поведения в природе и дома и многое другое.</w:t>
      </w:r>
      <w:proofErr w:type="gramStart"/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день </w:t>
      </w:r>
      <w:proofErr w:type="spellStart"/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пршел</w:t>
      </w:r>
      <w:proofErr w:type="spellEnd"/>
      <w:r w:rsidRPr="0088270F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 xml:space="preserve"> познавательно, весело и интересно.</w:t>
      </w:r>
    </w:p>
    <w:p w:rsidR="00917CC0" w:rsidRDefault="00917CC0"/>
    <w:sectPr w:rsidR="00917CC0" w:rsidSect="0091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270F"/>
    <w:rsid w:val="0088270F"/>
    <w:rsid w:val="0091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2020-09-02T21:01:00Z</dcterms:created>
  <dcterms:modified xsi:type="dcterms:W3CDTF">2020-09-02T21:08:00Z</dcterms:modified>
</cp:coreProperties>
</file>